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32"/>
        <w:gridCol w:w="4958"/>
      </w:tblGrid>
      <w:tr w:rsidR="009F1B3B" w:rsidRPr="009F1B3B" w:rsidTr="00F620F1">
        <w:tc>
          <w:tcPr>
            <w:tcW w:w="2977" w:type="dxa"/>
          </w:tcPr>
          <w:p w:rsidR="009F1B3B" w:rsidRPr="009F1B3B" w:rsidRDefault="009F1B3B" w:rsidP="009F1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4" w:type="dxa"/>
          </w:tcPr>
          <w:p w:rsidR="009F1B3B" w:rsidRPr="009F1B3B" w:rsidRDefault="009F1B3B" w:rsidP="009F1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9F1B3B" w:rsidRDefault="009F1B3B" w:rsidP="009F1B3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F1B3B">
              <w:rPr>
                <w:rFonts w:ascii="Times New Roman" w:eastAsia="Calibri" w:hAnsi="Times New Roman" w:cs="Times New Roman"/>
                <w:b/>
                <w:bCs/>
              </w:rPr>
              <w:t>УТВЕРЖДАЮ:</w:t>
            </w:r>
          </w:p>
          <w:p w:rsidR="009F1B3B" w:rsidRPr="009F1B3B" w:rsidRDefault="009F1B3B" w:rsidP="009F1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9F1B3B">
              <w:rPr>
                <w:rFonts w:ascii="Times New Roman" w:eastAsia="Calibri" w:hAnsi="Times New Roman" w:cs="Times New Roman"/>
                <w:bCs/>
              </w:rPr>
              <w:t>Директор МАУК «Культурный центр: библиотека-музей»</w:t>
            </w:r>
          </w:p>
          <w:p w:rsidR="009F1B3B" w:rsidRPr="009F1B3B" w:rsidRDefault="009F1B3B" w:rsidP="009F1B3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9F1B3B">
              <w:rPr>
                <w:rFonts w:ascii="Times New Roman" w:eastAsia="Calibri" w:hAnsi="Times New Roman" w:cs="Times New Roman"/>
                <w:bCs/>
              </w:rPr>
              <w:t>__________</w:t>
            </w:r>
            <w:r>
              <w:rPr>
                <w:rFonts w:ascii="Times New Roman" w:eastAsia="Calibri" w:hAnsi="Times New Roman" w:cs="Times New Roman"/>
                <w:bCs/>
              </w:rPr>
              <w:t>__</w:t>
            </w:r>
            <w:r w:rsidRPr="009F1B3B">
              <w:rPr>
                <w:rFonts w:ascii="Times New Roman" w:eastAsia="Calibri" w:hAnsi="Times New Roman" w:cs="Times New Roman"/>
                <w:bCs/>
              </w:rPr>
              <w:t>Т.А. Белохвостикова</w:t>
            </w:r>
          </w:p>
          <w:p w:rsidR="009F1B3B" w:rsidRPr="009F1B3B" w:rsidRDefault="009F1B3B" w:rsidP="009F1B3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9F1B3B">
              <w:rPr>
                <w:rFonts w:ascii="Times New Roman" w:eastAsia="Calibri" w:hAnsi="Times New Roman" w:cs="Times New Roman"/>
                <w:bCs/>
              </w:rPr>
              <w:t>«_____»_______________20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9F1B3B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</w:tr>
    </w:tbl>
    <w:p w:rsidR="00ED2151" w:rsidRDefault="00ED2151" w:rsidP="009F1B3B">
      <w:pPr>
        <w:ind w:left="-567"/>
        <w:jc w:val="center"/>
      </w:pPr>
    </w:p>
    <w:p w:rsidR="00992A9D" w:rsidRDefault="00234263" w:rsidP="0023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26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</w:t>
      </w:r>
      <w:r w:rsidR="00992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проведении К</w:t>
      </w:r>
      <w:r w:rsidR="005E0D44" w:rsidRPr="005E0D44">
        <w:rPr>
          <w:rFonts w:ascii="Times New Roman" w:eastAsia="Calibri" w:hAnsi="Times New Roman" w:cs="Times New Roman"/>
          <w:b/>
          <w:bCs/>
          <w:sz w:val="24"/>
          <w:szCs w:val="24"/>
        </w:rPr>
        <w:t>онкурс</w:t>
      </w:r>
      <w:r w:rsidR="005E0D4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5E0D44" w:rsidRPr="005E0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созданию медиапродуктов </w:t>
      </w:r>
    </w:p>
    <w:p w:rsidR="00234263" w:rsidRPr="00234263" w:rsidRDefault="005E0D44" w:rsidP="0023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D44">
        <w:rPr>
          <w:rFonts w:ascii="Times New Roman" w:eastAsia="Calibri" w:hAnsi="Times New Roman" w:cs="Times New Roman"/>
          <w:b/>
          <w:bCs/>
          <w:sz w:val="24"/>
          <w:szCs w:val="24"/>
        </w:rPr>
        <w:t>(буктрейлеров, мотивационных роликов, плакатов)</w:t>
      </w:r>
      <w:r w:rsidR="00234263" w:rsidRPr="002342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263" w:rsidRDefault="00234263" w:rsidP="0023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263">
        <w:rPr>
          <w:rFonts w:ascii="Times New Roman" w:eastAsia="Calibri" w:hAnsi="Times New Roman" w:cs="Times New Roman"/>
          <w:b/>
          <w:bCs/>
          <w:sz w:val="24"/>
          <w:szCs w:val="24"/>
        </w:rPr>
        <w:t>«Чтение в фокусе»</w:t>
      </w:r>
    </w:p>
    <w:p w:rsidR="00234263" w:rsidRDefault="00234263" w:rsidP="0023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263" w:rsidRPr="00234263" w:rsidRDefault="00234263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234263" w:rsidRPr="00234263" w:rsidRDefault="00234263" w:rsidP="0023426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Настоящее Положение определяет порядок </w:t>
      </w:r>
      <w:r w:rsidR="004D49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</w:t>
      </w:r>
      <w:r w:rsidR="004E2A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условия </w:t>
      </w:r>
      <w:r w:rsidRPr="00234263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 Конкурса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0D44" w:rsidRPr="005E0D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созданию медиапродуктов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«Чтение в фокусе»</w:t>
      </w:r>
      <w:r w:rsidR="00BF6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по тексту – Конкурс)</w:t>
      </w:r>
      <w:r w:rsidRPr="002342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4263" w:rsidRPr="00234263" w:rsidRDefault="00234263" w:rsidP="005E0D4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 Конкурса: Муниципальное </w:t>
      </w:r>
      <w:r w:rsidR="0021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</w:t>
      </w: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культуры «Культурный центр: библиотека-музей».</w:t>
      </w:r>
    </w:p>
    <w:p w:rsidR="00234263" w:rsidRPr="00234263" w:rsidRDefault="00234263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Подготовка и непосре</w:t>
      </w:r>
      <w:r w:rsidR="003C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дственное проведение Конкурса</w:t>
      </w: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организационный комитет (далее по тексту - оргкомитет), формируемый из числа представителей организатора Конкурса.</w:t>
      </w:r>
    </w:p>
    <w:p w:rsidR="00234263" w:rsidRDefault="00234263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Коммерческие и некоммерческие организации могут выступать спонсорами Конкурса и учреждать специальные призы п</w:t>
      </w:r>
      <w:r w:rsidR="00405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согласованию с организатором К</w:t>
      </w:r>
      <w:r w:rsidRPr="00234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онкурса.</w:t>
      </w:r>
    </w:p>
    <w:p w:rsidR="00125748" w:rsidRDefault="00125748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5748" w:rsidRDefault="00125748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Цель и задачи</w:t>
      </w:r>
      <w:r w:rsidRPr="00125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57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r w:rsidRPr="00125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онкурса.</w:t>
      </w:r>
    </w:p>
    <w:p w:rsidR="00125748" w:rsidRDefault="00125748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10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 Конкурса - п</w:t>
      </w:r>
      <w:r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опуляризация книги и чтения, повышение мотивации к смысловому досуговому чтению путем создания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медиапродуктов</w:t>
      </w:r>
      <w:r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10F1" w:rsidRDefault="00125748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r w:rsidR="007710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задачи конкурса:</w:t>
      </w:r>
    </w:p>
    <w:p w:rsidR="00125748" w:rsidRDefault="007710F1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2.2.1. </w:t>
      </w:r>
      <w:r w:rsid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="00125748"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оздание привлека</w:t>
      </w:r>
      <w:r w:rsid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тельного для современных детей,</w:t>
      </w:r>
      <w:r w:rsidR="00125748"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подростков</w:t>
      </w:r>
      <w:r w:rsid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молодёжи</w:t>
      </w:r>
      <w:r w:rsidR="00125748"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имиджа книги и чтения</w:t>
      </w:r>
      <w:r w:rsid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8515F" w:rsidRDefault="007710F1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2.2</w:t>
      </w:r>
      <w:r w:rsidR="006851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68515F" w:rsidRPr="006851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Поддержка творческих форм приобщения к чтению обучающихся/воспитанников школ, учреждений дополнительного образования, учреждений культуры</w:t>
      </w:r>
      <w:r w:rsidR="006851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5748" w:rsidRDefault="007710F1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2.2.3.</w:t>
      </w:r>
      <w:r w:rsid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125748" w:rsidRPr="00125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оздание новых информационных ресурсов для продвижения ценности чтения на всех уровнях образования</w:t>
      </w:r>
      <w:r w:rsidR="006851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E0D44" w:rsidRDefault="005E0D44" w:rsidP="0023426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8515F" w:rsidRDefault="0068515F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</w:t>
      </w:r>
      <w:r w:rsidRPr="00685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онкурсе</w:t>
      </w:r>
      <w:r w:rsidRPr="00685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4C8A" w:rsidRDefault="00414C8A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участию в Конкурсе приглашаются </w:t>
      </w:r>
      <w:r w:rsidRPr="0041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обучающиеся/воспитанники, их родители и педагоги/воспитатели, а также представители учреждений культуры и дополнительного образования, имеющие как профессиональные, так и любительские навыки видеосъемки и монтажа.</w:t>
      </w:r>
    </w:p>
    <w:p w:rsidR="00B147D6" w:rsidRPr="00414C8A" w:rsidRDefault="00B147D6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Участники предоставляют Организатору Конкурса </w:t>
      </w:r>
      <w:r w:rsidR="00637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творческую работу, заявку на участие в Конкурсе согласно приложения к настоящему Положению, согласие на обработку персональных данных. </w:t>
      </w:r>
    </w:p>
    <w:p w:rsidR="00D76946" w:rsidRDefault="00637610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D76946" w:rsidRPr="00D7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7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6946" w:rsidRPr="00D76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Конкурс принимаются как индивидуальные, так и коллективные работы с указанием ответственного лица.</w:t>
      </w:r>
    </w:p>
    <w:p w:rsidR="00637610" w:rsidRDefault="00637610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Конкурс проводится по номинациям:</w:t>
      </w:r>
    </w:p>
    <w:p w:rsidR="00637610" w:rsidRDefault="00637610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3.4.1 Буктрейлер</w:t>
      </w:r>
    </w:p>
    <w:p w:rsidR="00637610" w:rsidRDefault="00637610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3.4.2. Мотивационный ролик</w:t>
      </w:r>
    </w:p>
    <w:p w:rsidR="00637610" w:rsidRDefault="00637610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3.4.3. Плакат</w:t>
      </w:r>
    </w:p>
    <w:p w:rsidR="002B726B" w:rsidRDefault="002B726B" w:rsidP="00D7694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Творческие работы участников не должны нарушать авторские права третьих лиц.</w:t>
      </w:r>
    </w:p>
    <w:p w:rsidR="00953947" w:rsidRDefault="002B726B" w:rsidP="00204B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</w:t>
      </w:r>
      <w:r w:rsidR="00204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04B43" w:rsidRPr="00204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Конкурсе бесплатное.</w:t>
      </w:r>
    </w:p>
    <w:p w:rsidR="00953947" w:rsidRDefault="00953947" w:rsidP="00204B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6243" w:rsidRDefault="004B6243" w:rsidP="00204B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946" w:rsidRPr="00953947" w:rsidRDefault="00953947" w:rsidP="00204B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Сроки и порядок проведения </w:t>
      </w:r>
      <w:r w:rsid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оценки </w:t>
      </w:r>
      <w:r w:rsidRPr="0095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Конкурса.</w:t>
      </w:r>
      <w:r w:rsidR="00D76946" w:rsidRPr="0095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3E3" w:rsidRDefault="00953947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проводится в </w:t>
      </w:r>
      <w:r w:rsidR="00976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 с 20</w:t>
      </w:r>
      <w:r w:rsidR="004B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</w:t>
      </w:r>
      <w:r w:rsidR="00BA5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27</w:t>
      </w:r>
      <w:r w:rsidR="00F02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года.</w:t>
      </w:r>
    </w:p>
    <w:p w:rsidR="00953947" w:rsidRDefault="00953947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Этапы проведения Конкурса:</w:t>
      </w:r>
    </w:p>
    <w:p w:rsidR="00953947" w:rsidRDefault="00976345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4B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25</w:t>
      </w:r>
      <w:r w:rsidR="0095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– прием заявок участников Конкурса;</w:t>
      </w:r>
    </w:p>
    <w:p w:rsidR="00953947" w:rsidRDefault="00BA5853" w:rsidP="0068515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95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</w:t>
      </w:r>
      <w:r w:rsid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работа жюри, определение победителей;</w:t>
      </w:r>
    </w:p>
    <w:p w:rsidR="00890CC2" w:rsidRDefault="00BA5853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– подведение итогов Конкурса, награждение победителей.</w:t>
      </w:r>
    </w:p>
    <w:p w:rsidR="00890CC2" w:rsidRPr="0041741D" w:rsidRDefault="00890CC2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 Заявки принимаются ежедневно с 09.00 до 17</w:t>
      </w:r>
      <w:r w:rsidRP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 в Центральной городской библиотеке по адресу г. Пыть</w:t>
      </w:r>
      <w:r w:rsidR="00BA5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-Ях, 4 мкр. «Молодежный», д. 10, </w:t>
      </w:r>
      <w:r w:rsidR="00BA5853" w:rsidRPr="00BA5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либо по электронной почте </w:t>
      </w:r>
      <w:hyperlink r:id="rId4" w:history="1">
        <w:r w:rsidR="00BA5853" w:rsidRPr="0041741D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Library_pyti-yah-muzej@mail.ru</w:t>
        </w:r>
      </w:hyperlink>
    </w:p>
    <w:p w:rsidR="00890CC2" w:rsidRDefault="00890CC2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онтакт</w:t>
      </w:r>
      <w:r w:rsidR="00BA5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телефон: 8 (3463) 45-58-53.</w:t>
      </w:r>
    </w:p>
    <w:p w:rsidR="00890CC2" w:rsidRDefault="00890CC2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Ответственное лицо за прием заявок: </w:t>
      </w:r>
      <w:r w:rsidR="00772021" w:rsidRPr="00772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Уманюк Вера Александровна – заведующий Отделом методической и инновационной работы </w:t>
      </w:r>
      <w:r w:rsidRPr="00890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МАУК «Культурный центр: библиотека-музей».</w:t>
      </w:r>
    </w:p>
    <w:p w:rsidR="00890CC2" w:rsidRDefault="00890CC2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</w:t>
      </w:r>
      <w:r w:rsidR="0085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 оценивает представленные творческие работы на закрытом заседании. Председатель жюри формирует сводное заключение.</w:t>
      </w:r>
    </w:p>
    <w:p w:rsidR="009B31FD" w:rsidRDefault="009B31FD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4.5. Жюри имеет право:</w:t>
      </w:r>
    </w:p>
    <w:p w:rsidR="009B31FD" w:rsidRDefault="009B31FD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присуждать призовые места;</w:t>
      </w:r>
    </w:p>
    <w:p w:rsidR="009B31FD" w:rsidRDefault="004F6BAB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утверждать дополнительные </w:t>
      </w:r>
      <w:r w:rsidR="009B3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призовые места.</w:t>
      </w:r>
    </w:p>
    <w:p w:rsidR="00563BDB" w:rsidRDefault="003959AD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</w:t>
      </w:r>
      <w:r w:rsidR="0056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Творческие работы оцениваются по следующим критериям:</w:t>
      </w:r>
    </w:p>
    <w:p w:rsidR="00563BDB" w:rsidRDefault="00563BDB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соотв</w:t>
      </w:r>
      <w:r w:rsidR="003B2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етствие теме конкурса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B24F8" w:rsidRDefault="003B24F8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информативность;</w:t>
      </w:r>
    </w:p>
    <w:p w:rsidR="00563BDB" w:rsidRDefault="00BF00C8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ивность </w:t>
      </w:r>
      <w:r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(новизна идеи, 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гинальность, гибкость мышления)</w:t>
      </w:r>
      <w:r w:rsidR="0056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63BDB" w:rsidRDefault="00563BDB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грамотное использование возможностей информационных технологий;</w:t>
      </w:r>
    </w:p>
    <w:p w:rsidR="003B24F8" w:rsidRDefault="003B24F8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техническая сложность исполнения;</w:t>
      </w:r>
    </w:p>
    <w:p w:rsidR="003B24F8" w:rsidRDefault="003B24F8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органичность сочетания видеоряда, звукового сопровождения и содержания литературного произведения;</w:t>
      </w:r>
    </w:p>
    <w:p w:rsidR="00BF00C8" w:rsidRDefault="00BF00C8" w:rsidP="00890CC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качество видеосъемки.</w:t>
      </w:r>
    </w:p>
    <w:p w:rsidR="00BF00C8" w:rsidRDefault="00BF00C8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00C8" w:rsidRP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Технические требования к созданию медиапродуктов</w:t>
      </w:r>
      <w:r w:rsidR="00BF00C8" w:rsidRPr="00BF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00C8" w:rsidRP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Кон</w:t>
      </w:r>
      <w:r w:rsidR="009B3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 предоставляются медиапродукты</w:t>
      </w:r>
      <w:r w:rsidR="00BF1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созданные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любыми доступными </w:t>
      </w:r>
      <w:r w:rsidR="00BF1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техническими 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средствами, с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оответствующие поставленной цели – популяризировать произведение и пригласить к чтению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00C8" w:rsidRP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="009A1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Формат 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видео: </w:t>
      </w:r>
      <w:r w:rsidR="00BF1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mp</w:t>
      </w:r>
      <w:r w:rsidR="0075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</w:p>
    <w:p w:rsidR="00BF00C8" w:rsidRP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Минимальное разрешение видеоролика – 1280:720. </w:t>
      </w:r>
    </w:p>
    <w:p w:rsidR="00BF00C8" w:rsidRP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Продолжит</w:t>
      </w:r>
      <w:r w:rsidR="00E94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ельность видеоролика – от 2 до 4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</w:t>
      </w:r>
      <w:r w:rsidR="00BF00C8" w:rsidRPr="00BF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</w:t>
      </w:r>
      <w:r w:rsidR="0057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Видеоролики должны быть оформлены информационной заставкой с </w:t>
      </w:r>
      <w:r w:rsidR="004F6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названием медиапродукта</w:t>
      </w:r>
      <w:r w:rsidR="009A1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A16C1" w:rsidRPr="009A1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именем автора (</w:t>
      </w:r>
      <w:r w:rsidR="009A1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коллектива)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B7DF9" w:rsidRDefault="003B7562" w:rsidP="004B7DF9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01EB5" w:rsidRP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создании медиапродукта можно использовать</w:t>
      </w:r>
      <w:r w:rsidR="00201EB5" w:rsidRP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видео, иллюстрации, фотографии, обложки </w:t>
      </w:r>
      <w:r w:rsidR="00136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развороты </w:t>
      </w:r>
      <w:r w:rsidR="00201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00C8" w:rsidRPr="00BF00C8" w:rsidRDefault="003B7562" w:rsidP="004B7DF9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Использование при монтаже и съёмке видеоролика специа</w:t>
      </w:r>
      <w:r w:rsidR="009A1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льных программ и инструментов 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усмотрение участника.</w:t>
      </w:r>
    </w:p>
    <w:p w:rsidR="00BF00C8" w:rsidRDefault="003B7562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.8</w:t>
      </w:r>
      <w:r w:rsidR="00BF00C8" w:rsidRPr="00BF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Конкурс не принимаются ролики, оскорбляющие достоинство и чувства других людей, не укладывающиеся в тематику Конкурса.</w:t>
      </w:r>
    </w:p>
    <w:p w:rsidR="00941A41" w:rsidRDefault="00941A41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1A41" w:rsidRP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41A41" w:rsidRP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</w:t>
      </w:r>
      <w:r w:rsidR="00941A41" w:rsidRP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аграждение участников</w:t>
      </w:r>
      <w:r w:rsid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="00941A41" w:rsidRPr="00941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41A41" w:rsidRP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Награждение участников производится по окончании Конкурса.</w:t>
      </w:r>
    </w:p>
    <w:p w:rsid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По итогам Конкурса участники награждаются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.2.1.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Дипломы победителей по номинациям и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4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призы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="00C74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Дипломы участников и призы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1A41" w:rsidRP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По решению Конкурсной комиссии возможно вручение </w:t>
      </w:r>
      <w:r w:rsidR="006333D6" w:rsidRPr="00633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участникам Конкурса </w:t>
      </w:r>
      <w:r w:rsid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дополнительных поощрительных наград.</w:t>
      </w:r>
    </w:p>
    <w:p w:rsidR="00941A41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D4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получения призов участникам </w:t>
      </w:r>
      <w:r w:rsidR="007D4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="00941A41" w:rsidRPr="00941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иметь при себе копии следующих документов: ИНН, СНИЛС, паспорта.</w:t>
      </w:r>
    </w:p>
    <w:p w:rsidR="00FF46B5" w:rsidRDefault="00FF46B5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46B5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FF46B5" w:rsidRPr="00FF4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Соблюдение авторских прав.</w:t>
      </w:r>
    </w:p>
    <w:p w:rsidR="004B7DF9" w:rsidRDefault="00207BF0" w:rsidP="00941A4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B7DF9" w:rsidRP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Права на использование созданных медиапродуктов принадлежат участнику (коллективу участников) Конкурса. Работы должны сопровождаться согласием участника на их использование. При отсутствии согласия, работа к участию в Конкурсе не допускается.</w:t>
      </w:r>
    </w:p>
    <w:p w:rsidR="0073331A" w:rsidRDefault="00207BF0" w:rsidP="007333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Организатор Конкурса оставляет за собой право использовать </w:t>
      </w:r>
      <w:r w:rsidR="00733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медиапродукты, представленные на Конкурс, в целях популяризации книги и чтения с сохранением авторства. </w:t>
      </w:r>
      <w:r w:rsidR="004B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73331A" w:rsidRDefault="0073331A" w:rsidP="007333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46B5" w:rsidRPr="0073331A" w:rsidRDefault="00207BF0" w:rsidP="007333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F4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положения.</w:t>
      </w:r>
    </w:p>
    <w:p w:rsidR="00490CCC" w:rsidRPr="00490CCC" w:rsidRDefault="00207BF0" w:rsidP="00490CC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490CCC" w:rsidRPr="00490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Конкурс не является лотереей или азартной игрой.</w:t>
      </w:r>
    </w:p>
    <w:p w:rsidR="00490CCC" w:rsidRPr="00490CCC" w:rsidRDefault="00207BF0" w:rsidP="00490CC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490CCC" w:rsidRPr="00490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Факт участия в Конкурсе </w:t>
      </w:r>
      <w:r w:rsidR="00490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подразумевает, что его</w:t>
      </w:r>
      <w:r w:rsidR="00490CCC" w:rsidRPr="00490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участники соглашаются с тем, что их персональные данные (имена, фамилии, фотографии, интервью и иные материалы о них) могут быть использованы организатором в видеосюжетах и фотоотчетах о проведенном мероприятии.</w:t>
      </w:r>
    </w:p>
    <w:p w:rsidR="00490CCC" w:rsidRPr="00490CCC" w:rsidRDefault="00207BF0" w:rsidP="00490CC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A3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490CCC" w:rsidRPr="00490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случае нарушения участником правил участия в Конкурсе, установленных настоящим Положением, организатор оставляет за собой право принять решение об аннулировании результатов.</w:t>
      </w:r>
    </w:p>
    <w:p w:rsidR="00941A41" w:rsidRDefault="00941A41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7BC4" w:rsidRDefault="000E7BC4" w:rsidP="00BF00C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6345" w:rsidRDefault="00976345" w:rsidP="000E7BC4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6345" w:rsidRDefault="00976345" w:rsidP="000E7BC4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6345" w:rsidRDefault="00976345" w:rsidP="000E7BC4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7BC4" w:rsidRPr="000E7BC4" w:rsidRDefault="000E7BC4" w:rsidP="000E7BC4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E7B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E7BC4" w:rsidRPr="000E7BC4" w:rsidRDefault="000E7BC4" w:rsidP="000E7B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0E7BC4" w:rsidRPr="000E7BC4" w:rsidRDefault="000E7BC4" w:rsidP="000E7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BC4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>по созданию медиапродуктов</w:t>
      </w:r>
      <w:r w:rsidRPr="000E7B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BC4" w:rsidRDefault="000E7BC4" w:rsidP="000E7B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«Чтение в фокусе</w:t>
      </w:r>
      <w:r w:rsidRPr="000E7BC4">
        <w:rPr>
          <w:rFonts w:ascii="Times New Roman" w:eastAsia="Calibri" w:hAnsi="Times New Roman" w:cs="Times New Roman"/>
          <w:sz w:val="24"/>
          <w:szCs w:val="24"/>
        </w:rPr>
        <w:t>»</w:t>
      </w:r>
      <w:r w:rsidRPr="000E7B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0A26" w:rsidRDefault="00ED0A26" w:rsidP="000E7BC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0A26" w:rsidRDefault="00ED0A26" w:rsidP="000E7BC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0A26" w:rsidRPr="00ED0A26" w:rsidRDefault="00ED0A26" w:rsidP="00ED0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A2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ED0A26" w:rsidRPr="00ED0A26" w:rsidRDefault="00ED0A26" w:rsidP="00ED0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A2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</w:t>
      </w:r>
      <w:r w:rsidRPr="00ED0A26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онкурсе по созданию медиапродуктов</w:t>
      </w:r>
    </w:p>
    <w:p w:rsidR="00ED0A26" w:rsidRDefault="00ED0A26" w:rsidP="00ED0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D0A26">
        <w:rPr>
          <w:rFonts w:ascii="Times New Roman" w:eastAsia="Calibri" w:hAnsi="Times New Roman" w:cs="Times New Roman"/>
          <w:b/>
          <w:sz w:val="24"/>
          <w:szCs w:val="24"/>
        </w:rPr>
        <w:t>Чтение в фокусе»</w:t>
      </w:r>
    </w:p>
    <w:p w:rsidR="00684D9C" w:rsidRDefault="00684D9C" w:rsidP="00ED0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/ ответственного лица (полностью)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P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Дата и год рождения участника / ответственного (полностью)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P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(мобильный, домашний)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подразделения).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 до 14 лет</w:t>
            </w: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о рождении</w:t>
            </w:r>
          </w:p>
          <w:p w:rsidR="00684D9C" w:rsidRP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номинации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4D9C" w:rsidTr="00684D9C">
        <w:tc>
          <w:tcPr>
            <w:tcW w:w="3539" w:type="dxa"/>
          </w:tcPr>
          <w:p w:rsidR="00684D9C" w:rsidRP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творческой работы</w:t>
            </w:r>
            <w:r w:rsidRPr="0068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84D9C" w:rsidRDefault="00684D9C" w:rsidP="00684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C33D8" w:rsidRDefault="00BC33D8" w:rsidP="00BC33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3D8" w:rsidRDefault="00BC33D8" w:rsidP="00BC33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3D8" w:rsidRPr="00BC33D8" w:rsidRDefault="00BC33D8" w:rsidP="00BC33D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BC33D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BC33D8" w:rsidRPr="00BC33D8" w:rsidRDefault="00BC33D8" w:rsidP="00BC33D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BC33D8" w:rsidRPr="00BC33D8" w:rsidRDefault="00BC33D8" w:rsidP="00BC33D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3D8">
        <w:rPr>
          <w:rFonts w:ascii="Times New Roman" w:eastAsia="Calibri" w:hAnsi="Times New Roman" w:cs="Times New Roman"/>
          <w:sz w:val="24"/>
          <w:szCs w:val="24"/>
        </w:rPr>
        <w:t>________________                  ____________________      _______________________</w:t>
      </w:r>
    </w:p>
    <w:p w:rsidR="00BC33D8" w:rsidRPr="00BC33D8" w:rsidRDefault="00BC33D8" w:rsidP="00BC33D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33D8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33D8">
        <w:rPr>
          <w:rFonts w:ascii="Times New Roman" w:eastAsia="Calibri" w:hAnsi="Times New Roman" w:cs="Times New Roman"/>
          <w:sz w:val="16"/>
          <w:szCs w:val="16"/>
        </w:rPr>
        <w:t xml:space="preserve"> (дата </w:t>
      </w:r>
      <w:proofErr w:type="gramStart"/>
      <w:r w:rsidRPr="00BC33D8">
        <w:rPr>
          <w:rFonts w:ascii="Times New Roman" w:eastAsia="Calibri" w:hAnsi="Times New Roman" w:cs="Times New Roman"/>
          <w:sz w:val="16"/>
          <w:szCs w:val="16"/>
        </w:rPr>
        <w:t>заполнения)</w:t>
      </w:r>
      <w:r w:rsidR="00B056C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33D8"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gramEnd"/>
      <w:r w:rsidRPr="00BC33D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</w:t>
      </w:r>
      <w:r w:rsidR="00B056C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33D8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B056C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33D8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BC33D8" w:rsidRPr="00BC33D8" w:rsidRDefault="00BC33D8" w:rsidP="00BC33D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0E7BC4" w:rsidRPr="000E7BC4" w:rsidRDefault="000E7BC4" w:rsidP="00684D9C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6C8" w:rsidRDefault="00B056C8" w:rsidP="000E7BC4">
      <w:pPr>
        <w:shd w:val="clear" w:color="auto" w:fill="FFFFFF"/>
        <w:spacing w:after="0" w:line="240" w:lineRule="auto"/>
        <w:ind w:left="4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56C8" w:rsidRDefault="00B056C8" w:rsidP="000E7BC4">
      <w:pPr>
        <w:shd w:val="clear" w:color="auto" w:fill="FFFFFF"/>
        <w:spacing w:after="0" w:line="240" w:lineRule="auto"/>
        <w:ind w:left="495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7BC4" w:rsidRPr="000E7BC4" w:rsidRDefault="000E7BC4" w:rsidP="00B056C8">
      <w:pPr>
        <w:shd w:val="clear" w:color="auto" w:fill="FFFFFF"/>
        <w:spacing w:after="0" w:line="240" w:lineRule="auto"/>
        <w:ind w:left="495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2B057A" w:rsidRPr="00890CC2" w:rsidRDefault="00B056C8" w:rsidP="002B057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5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Подписывая заявку на участие, уч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астник соглашается с условиями </w:t>
      </w:r>
      <w:r w:rsidRPr="00B05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подготовке и проведении Конкурса по созданию медиапродуктов «Чтение в фокусе».</w:t>
      </w:r>
    </w:p>
    <w:p w:rsidR="00234263" w:rsidRPr="00234263" w:rsidRDefault="00234263" w:rsidP="002B05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263" w:rsidRDefault="00234263" w:rsidP="00234263">
      <w:pPr>
        <w:ind w:left="-567"/>
        <w:jc w:val="center"/>
      </w:pPr>
    </w:p>
    <w:sectPr w:rsidR="00234263" w:rsidSect="006345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B0"/>
    <w:rsid w:val="00077E3A"/>
    <w:rsid w:val="000E7BC4"/>
    <w:rsid w:val="00125748"/>
    <w:rsid w:val="0013633D"/>
    <w:rsid w:val="001402C6"/>
    <w:rsid w:val="00201EB5"/>
    <w:rsid w:val="00204B43"/>
    <w:rsid w:val="00207BF0"/>
    <w:rsid w:val="002134EE"/>
    <w:rsid w:val="00213C68"/>
    <w:rsid w:val="00234263"/>
    <w:rsid w:val="002B057A"/>
    <w:rsid w:val="002B726B"/>
    <w:rsid w:val="002F026D"/>
    <w:rsid w:val="00324988"/>
    <w:rsid w:val="00373702"/>
    <w:rsid w:val="003959AD"/>
    <w:rsid w:val="003B24F8"/>
    <w:rsid w:val="003B73B0"/>
    <w:rsid w:val="003B7562"/>
    <w:rsid w:val="003C2AF0"/>
    <w:rsid w:val="00405461"/>
    <w:rsid w:val="00414C8A"/>
    <w:rsid w:val="0041741D"/>
    <w:rsid w:val="00490CCC"/>
    <w:rsid w:val="004B6243"/>
    <w:rsid w:val="004B7DF9"/>
    <w:rsid w:val="004D490E"/>
    <w:rsid w:val="004E2A09"/>
    <w:rsid w:val="004F6BAB"/>
    <w:rsid w:val="00563BDB"/>
    <w:rsid w:val="005733A0"/>
    <w:rsid w:val="005B4066"/>
    <w:rsid w:val="005E0D44"/>
    <w:rsid w:val="006333D6"/>
    <w:rsid w:val="006345FB"/>
    <w:rsid w:val="00637610"/>
    <w:rsid w:val="00684D9C"/>
    <w:rsid w:val="0068515F"/>
    <w:rsid w:val="00686D58"/>
    <w:rsid w:val="006C2C8E"/>
    <w:rsid w:val="0073331A"/>
    <w:rsid w:val="00755610"/>
    <w:rsid w:val="0075611D"/>
    <w:rsid w:val="007710F1"/>
    <w:rsid w:val="00772021"/>
    <w:rsid w:val="007763E3"/>
    <w:rsid w:val="007801C6"/>
    <w:rsid w:val="00786ACB"/>
    <w:rsid w:val="007D4569"/>
    <w:rsid w:val="00852CBD"/>
    <w:rsid w:val="00890CC2"/>
    <w:rsid w:val="008E338F"/>
    <w:rsid w:val="00941A41"/>
    <w:rsid w:val="00953947"/>
    <w:rsid w:val="00976345"/>
    <w:rsid w:val="00992A9D"/>
    <w:rsid w:val="009A16C1"/>
    <w:rsid w:val="009B31FD"/>
    <w:rsid w:val="009F1B3B"/>
    <w:rsid w:val="00A36BE1"/>
    <w:rsid w:val="00B056C8"/>
    <w:rsid w:val="00B147D6"/>
    <w:rsid w:val="00B46C7B"/>
    <w:rsid w:val="00B97259"/>
    <w:rsid w:val="00BA5853"/>
    <w:rsid w:val="00BC33D8"/>
    <w:rsid w:val="00BE25B8"/>
    <w:rsid w:val="00BF00C8"/>
    <w:rsid w:val="00BF1D6C"/>
    <w:rsid w:val="00BF61D4"/>
    <w:rsid w:val="00C74ACB"/>
    <w:rsid w:val="00D76946"/>
    <w:rsid w:val="00D92585"/>
    <w:rsid w:val="00E46F50"/>
    <w:rsid w:val="00E94BD8"/>
    <w:rsid w:val="00ED0A26"/>
    <w:rsid w:val="00ED2151"/>
    <w:rsid w:val="00F02B27"/>
    <w:rsid w:val="00F37C79"/>
    <w:rsid w:val="00FE5A33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C740-03DD-4E48-A15E-3873532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F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_pyti-yah-muze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75</cp:revision>
  <dcterms:created xsi:type="dcterms:W3CDTF">2022-03-03T06:18:00Z</dcterms:created>
  <dcterms:modified xsi:type="dcterms:W3CDTF">2022-04-18T06:29:00Z</dcterms:modified>
</cp:coreProperties>
</file>