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6" w:rsidRPr="00360794" w:rsidRDefault="00D74296" w:rsidP="00D74296">
      <w:pPr>
        <w:jc w:val="center"/>
        <w:rPr>
          <w:rFonts w:ascii="Times New Roman" w:hAnsi="Times New Roman" w:cs="Times New Roman"/>
          <w:b/>
          <w:sz w:val="28"/>
        </w:rPr>
      </w:pPr>
      <w:r w:rsidRPr="00360794">
        <w:rPr>
          <w:rFonts w:ascii="Times New Roman" w:hAnsi="Times New Roman" w:cs="Times New Roman"/>
          <w:b/>
          <w:sz w:val="28"/>
        </w:rPr>
        <w:t>Влияние адаптивной физической культуры и физических упражнений на качество жизни люде</w:t>
      </w:r>
      <w:r w:rsidR="00326425">
        <w:rPr>
          <w:rFonts w:ascii="Times New Roman" w:hAnsi="Times New Roman" w:cs="Times New Roman"/>
          <w:b/>
          <w:sz w:val="28"/>
        </w:rPr>
        <w:t>й с ограниченными возможностями</w:t>
      </w:r>
    </w:p>
    <w:p w:rsidR="00C51579" w:rsidRPr="00326425" w:rsidRDefault="00011128" w:rsidP="0041421E">
      <w:pPr>
        <w:spacing w:after="0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6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Практика подтверждает, что если для здоровых людей двигательная активность – обычная потребность, реализуемая повседневно, то для </w:t>
      </w:r>
      <w:r w:rsidRPr="00326425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</w:t>
      </w:r>
      <w:r w:rsidRPr="00326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физические упражнения жизненно необходимы, так как они являются эффективнейшим средством и методом одновременно физической, психической, социальной адаптации.</w:t>
      </w:r>
      <w:r w:rsidRPr="0032642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32315" w:rsidRPr="00326425" w:rsidRDefault="00A32315" w:rsidP="00860C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25">
        <w:rPr>
          <w:rFonts w:ascii="Times New Roman" w:hAnsi="Times New Roman" w:cs="Times New Roman"/>
          <w:sz w:val="28"/>
          <w:szCs w:val="28"/>
        </w:rPr>
        <w:t>Физические нагрузки, являясь мощным средством воздействия на организм человека, расширяют диапазон возможностей в первую очередь двигательной системы, нарушенной каким-либо стойким дефектом.</w:t>
      </w:r>
    </w:p>
    <w:p w:rsidR="002550B7" w:rsidRPr="00326425" w:rsidRDefault="00A32315" w:rsidP="00A323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25">
        <w:rPr>
          <w:rFonts w:ascii="Times New Roman" w:hAnsi="Times New Roman" w:cs="Times New Roman"/>
          <w:sz w:val="28"/>
          <w:szCs w:val="28"/>
        </w:rPr>
        <w:t xml:space="preserve"> </w:t>
      </w:r>
      <w:r w:rsidR="00740E5B" w:rsidRPr="00326425">
        <w:rPr>
          <w:rFonts w:ascii="Times New Roman" w:hAnsi="Times New Roman" w:cs="Times New Roman"/>
          <w:sz w:val="28"/>
          <w:szCs w:val="28"/>
        </w:rPr>
        <w:t xml:space="preserve">Адаптивная </w:t>
      </w:r>
      <w:r w:rsidR="00290202" w:rsidRPr="00326425">
        <w:rPr>
          <w:rFonts w:ascii="Times New Roman" w:hAnsi="Times New Roman" w:cs="Times New Roman"/>
          <w:sz w:val="28"/>
          <w:szCs w:val="28"/>
        </w:rPr>
        <w:t>ф</w:t>
      </w:r>
      <w:r w:rsidR="00B914BC" w:rsidRPr="00326425">
        <w:rPr>
          <w:rFonts w:ascii="Times New Roman" w:hAnsi="Times New Roman" w:cs="Times New Roman"/>
          <w:sz w:val="28"/>
          <w:szCs w:val="28"/>
        </w:rPr>
        <w:t xml:space="preserve">изическая культура — </w:t>
      </w:r>
      <w:r w:rsidR="002550B7" w:rsidRPr="00326425">
        <w:rPr>
          <w:rFonts w:ascii="Times New Roman" w:hAnsi="Times New Roman" w:cs="Times New Roman"/>
          <w:sz w:val="28"/>
          <w:szCs w:val="28"/>
        </w:rPr>
        <w:t>э</w:t>
      </w:r>
      <w:r w:rsidR="002550B7" w:rsidRPr="00326425">
        <w:rPr>
          <w:rFonts w:ascii="Times New Roman" w:hAnsi="Times New Roman" w:cs="Times New Roman"/>
          <w:sz w:val="28"/>
          <w:szCs w:val="28"/>
          <w:shd w:val="clear" w:color="auto" w:fill="FFFFFF"/>
        </w:rPr>
        <w:t>то вид общей физической культуры для лиц с отклонениями в состоянии здоровья</w:t>
      </w:r>
      <w:r w:rsidR="002550B7" w:rsidRPr="00326425">
        <w:rPr>
          <w:rFonts w:ascii="Times New Roman" w:hAnsi="Times New Roman" w:cs="Times New Roman"/>
          <w:sz w:val="28"/>
          <w:szCs w:val="28"/>
        </w:rPr>
        <w:t>.</w:t>
      </w:r>
    </w:p>
    <w:p w:rsidR="003E0C98" w:rsidRPr="00326425" w:rsidRDefault="003E0C98" w:rsidP="004144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425">
        <w:rPr>
          <w:rFonts w:ascii="Times New Roman" w:hAnsi="Times New Roman" w:cs="Times New Roman"/>
          <w:sz w:val="28"/>
          <w:szCs w:val="28"/>
        </w:rPr>
        <w:t>Нередко адаптивная физкультура становиться той возможность</w:t>
      </w:r>
      <w:r w:rsidR="002E1AB1" w:rsidRPr="00326425">
        <w:rPr>
          <w:rFonts w:ascii="Times New Roman" w:hAnsi="Times New Roman" w:cs="Times New Roman"/>
          <w:sz w:val="28"/>
          <w:szCs w:val="28"/>
        </w:rPr>
        <w:t>ю</w:t>
      </w:r>
      <w:r w:rsidRPr="00326425">
        <w:rPr>
          <w:rFonts w:ascii="Times New Roman" w:hAnsi="Times New Roman" w:cs="Times New Roman"/>
          <w:sz w:val="28"/>
          <w:szCs w:val="28"/>
        </w:rPr>
        <w:t xml:space="preserve"> инвалидов, которая поможет им стать полноценным членом социума. При занятиях и соревнуясь с людьми, у которых похожие проблемы, человек способен реализовать себя как индивид, полноценно развиваться, добиваться определенных успехов и научиться взаимодействовать в обществе.</w:t>
      </w:r>
    </w:p>
    <w:p w:rsidR="00754630" w:rsidRPr="00326425" w:rsidRDefault="00754630" w:rsidP="00754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то или иное заболевание, сможет только по-настоящему жить, узнать себя, «выбраться из запертой клетки», исключительно в социуме, именно в нем, происходит формирование его личности, познание себя и своего окружения, радости движения, он начинает чувствовать себя частичкой целой системы, понимает, что он не один такой, что есть дети, находящиеся в пох</w:t>
      </w:r>
      <w:bookmarkStart w:id="0" w:name="_GoBack"/>
      <w:bookmarkEnd w:id="0"/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ожем положении, учиться взаимодействовать с ними, дружить, работать в</w:t>
      </w:r>
      <w:proofErr w:type="gramEnd"/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команде, ощущать вкус победы или поражения.</w:t>
      </w:r>
    </w:p>
    <w:p w:rsidR="00754630" w:rsidRPr="00326425" w:rsidRDefault="008075F3" w:rsidP="003264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630"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даптивная физическая культура позволяет:</w:t>
      </w:r>
    </w:p>
    <w:p w:rsidR="00754630" w:rsidRPr="00326425" w:rsidRDefault="00754630" w:rsidP="00754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новые двигательные навыки и умения, для того чтобы компенсировать дефект, не поддающийся коррекции или восстановлению;</w:t>
      </w:r>
    </w:p>
    <w:p w:rsidR="00754630" w:rsidRPr="00326425" w:rsidRDefault="00754630" w:rsidP="007546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изолированности, преодоление комплекса неполноценности, например, пассивность ребенка, уровень повышенной трево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веры в собственные силы или с другой стороны, работа над собственной завышенной самооценкой – агрессия по отношению к другим, эгоизм.</w:t>
      </w:r>
    </w:p>
    <w:p w:rsidR="00B914BC" w:rsidRPr="00326425" w:rsidRDefault="00754630" w:rsidP="00074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методы адаптивной физической культур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комплексно и всесторонне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физически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поддерживать</w:t>
      </w:r>
      <w:r w:rsidRPr="0032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тонус всего самочувствия в целом.</w:t>
      </w:r>
    </w:p>
    <w:p w:rsidR="000745B3" w:rsidRPr="00326425" w:rsidRDefault="000745B3" w:rsidP="00305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F8A" w:rsidRDefault="003516F8" w:rsidP="003055A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Люди с ограниченными возможностями здоровья</w:t>
      </w:r>
      <w:r w:rsidR="00211F8A" w:rsidRPr="00211F8A">
        <w:rPr>
          <w:rFonts w:ascii="Times New Roman" w:hAnsi="Times New Roman" w:cs="Times New Roman"/>
          <w:sz w:val="28"/>
        </w:rPr>
        <w:t xml:space="preserve"> видят в занятиях </w:t>
      </w:r>
      <w:r w:rsidR="00C51579">
        <w:rPr>
          <w:rFonts w:ascii="Times New Roman" w:hAnsi="Times New Roman" w:cs="Times New Roman"/>
          <w:sz w:val="28"/>
        </w:rPr>
        <w:t xml:space="preserve">адаптивной </w:t>
      </w:r>
      <w:r w:rsidR="00211F8A" w:rsidRPr="00211F8A">
        <w:rPr>
          <w:rFonts w:ascii="Times New Roman" w:hAnsi="Times New Roman" w:cs="Times New Roman"/>
          <w:sz w:val="28"/>
        </w:rPr>
        <w:t>физической культурой активное средство социально-</w:t>
      </w:r>
      <w:r w:rsidR="00211F8A" w:rsidRPr="00211F8A">
        <w:rPr>
          <w:rFonts w:ascii="Times New Roman" w:hAnsi="Times New Roman" w:cs="Times New Roman"/>
          <w:sz w:val="28"/>
        </w:rPr>
        <w:lastRenderedPageBreak/>
        <w:t>психологической реабилитации, которое раскрывает реальный уровень их жизненных возможностей, помогает обрести уверенность в своих силах и принимать участие в активных спортивных мероприятиях, заставляет больше уважать самих себя, учит недостающей самостоятельности, закаляет организм и дарит здоровые эмоции, помогает преодолеть многие психологические барьеры.</w:t>
      </w:r>
      <w:proofErr w:type="gramEnd"/>
    </w:p>
    <w:p w:rsidR="00665C8F" w:rsidRDefault="00665C8F" w:rsidP="00590DFD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B914BC" w:rsidRPr="0041421E" w:rsidRDefault="00665F38" w:rsidP="00590DF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360794">
        <w:rPr>
          <w:rFonts w:ascii="Times New Roman" w:hAnsi="Times New Roman" w:cs="Times New Roman"/>
          <w:i/>
          <w:sz w:val="28"/>
        </w:rPr>
        <w:t>Матер</w:t>
      </w:r>
      <w:r w:rsidR="00665C8F">
        <w:rPr>
          <w:rFonts w:ascii="Times New Roman" w:hAnsi="Times New Roman" w:cs="Times New Roman"/>
          <w:i/>
          <w:sz w:val="28"/>
        </w:rPr>
        <w:t xml:space="preserve">иал подготовлен </w:t>
      </w:r>
      <w:r w:rsidR="00665C8F">
        <w:rPr>
          <w:rFonts w:ascii="Times New Roman" w:hAnsi="Times New Roman" w:cs="Times New Roman"/>
          <w:i/>
          <w:sz w:val="28"/>
        </w:rPr>
        <w:br/>
        <w:t>инструктором-</w:t>
      </w:r>
      <w:r w:rsidRPr="00360794">
        <w:rPr>
          <w:rFonts w:ascii="Times New Roman" w:hAnsi="Times New Roman" w:cs="Times New Roman"/>
          <w:i/>
          <w:sz w:val="28"/>
        </w:rPr>
        <w:t>методистом по адаптивной физической культуре</w:t>
      </w:r>
      <w:r w:rsidRPr="00360794">
        <w:rPr>
          <w:rFonts w:ascii="Times New Roman" w:hAnsi="Times New Roman" w:cs="Times New Roman"/>
          <w:i/>
          <w:sz w:val="28"/>
        </w:rPr>
        <w:br/>
        <w:t>Павловой Екатериной Сергеевной</w:t>
      </w:r>
    </w:p>
    <w:p w:rsidR="00CA4F7E" w:rsidRPr="00360794" w:rsidRDefault="00CA4F7E" w:rsidP="00303B75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</w:p>
    <w:sectPr w:rsidR="00CA4F7E" w:rsidRPr="0036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25" w:rsidRDefault="00326425" w:rsidP="00303B75">
      <w:pPr>
        <w:spacing w:after="0" w:line="240" w:lineRule="auto"/>
      </w:pPr>
      <w:r>
        <w:separator/>
      </w:r>
    </w:p>
  </w:endnote>
  <w:endnote w:type="continuationSeparator" w:id="0">
    <w:p w:rsidR="00326425" w:rsidRDefault="00326425" w:rsidP="0030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25" w:rsidRDefault="00326425" w:rsidP="00303B75">
      <w:pPr>
        <w:spacing w:after="0" w:line="240" w:lineRule="auto"/>
      </w:pPr>
      <w:r>
        <w:separator/>
      </w:r>
    </w:p>
  </w:footnote>
  <w:footnote w:type="continuationSeparator" w:id="0">
    <w:p w:rsidR="00326425" w:rsidRDefault="00326425" w:rsidP="0030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BD6"/>
    <w:multiLevelType w:val="multilevel"/>
    <w:tmpl w:val="3B0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F"/>
    <w:rsid w:val="00011128"/>
    <w:rsid w:val="00045842"/>
    <w:rsid w:val="0005639B"/>
    <w:rsid w:val="000745B3"/>
    <w:rsid w:val="000D6CBE"/>
    <w:rsid w:val="00116438"/>
    <w:rsid w:val="00162DCC"/>
    <w:rsid w:val="00211F8A"/>
    <w:rsid w:val="002550B7"/>
    <w:rsid w:val="00290202"/>
    <w:rsid w:val="002B54FF"/>
    <w:rsid w:val="002E1AB1"/>
    <w:rsid w:val="00303B75"/>
    <w:rsid w:val="003055AB"/>
    <w:rsid w:val="00312343"/>
    <w:rsid w:val="00321EBA"/>
    <w:rsid w:val="00326425"/>
    <w:rsid w:val="003516F8"/>
    <w:rsid w:val="00360794"/>
    <w:rsid w:val="003E0C98"/>
    <w:rsid w:val="0041421E"/>
    <w:rsid w:val="004144FE"/>
    <w:rsid w:val="00416D14"/>
    <w:rsid w:val="00427BD0"/>
    <w:rsid w:val="00545540"/>
    <w:rsid w:val="00570C97"/>
    <w:rsid w:val="005758CB"/>
    <w:rsid w:val="00590DFD"/>
    <w:rsid w:val="00631E39"/>
    <w:rsid w:val="00665C8F"/>
    <w:rsid w:val="00665F38"/>
    <w:rsid w:val="00705551"/>
    <w:rsid w:val="00740E5B"/>
    <w:rsid w:val="00754630"/>
    <w:rsid w:val="008075F3"/>
    <w:rsid w:val="00860CF0"/>
    <w:rsid w:val="00942E88"/>
    <w:rsid w:val="00A32315"/>
    <w:rsid w:val="00AD3820"/>
    <w:rsid w:val="00AE4CBE"/>
    <w:rsid w:val="00B80A08"/>
    <w:rsid w:val="00B914BC"/>
    <w:rsid w:val="00C15B07"/>
    <w:rsid w:val="00C51579"/>
    <w:rsid w:val="00C804BF"/>
    <w:rsid w:val="00CA4F7E"/>
    <w:rsid w:val="00D73559"/>
    <w:rsid w:val="00D74296"/>
    <w:rsid w:val="00EF3F8C"/>
    <w:rsid w:val="00F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B75"/>
  </w:style>
  <w:style w:type="paragraph" w:styleId="a7">
    <w:name w:val="footer"/>
    <w:basedOn w:val="a"/>
    <w:link w:val="a8"/>
    <w:uiPriority w:val="99"/>
    <w:unhideWhenUsed/>
    <w:rsid w:val="0030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3B75"/>
  </w:style>
  <w:style w:type="paragraph" w:styleId="a7">
    <w:name w:val="footer"/>
    <w:basedOn w:val="a"/>
    <w:link w:val="a8"/>
    <w:uiPriority w:val="99"/>
    <w:unhideWhenUsed/>
    <w:rsid w:val="0030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2022-04-06T04:21:00Z</dcterms:created>
  <dcterms:modified xsi:type="dcterms:W3CDTF">2022-04-14T04:57:00Z</dcterms:modified>
</cp:coreProperties>
</file>